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1984"/>
      </w:tblGrid>
      <w:tr w:rsidR="00894122" w14:paraId="7310F958" w14:textId="77777777" w:rsidTr="0078202B">
        <w:trPr>
          <w:trHeight w:hRule="exact" w:val="1883"/>
        </w:trPr>
        <w:tc>
          <w:tcPr>
            <w:tcW w:w="9214" w:type="dxa"/>
            <w:gridSpan w:val="4"/>
          </w:tcPr>
          <w:p w14:paraId="6791E62B" w14:textId="77777777" w:rsidR="00894122" w:rsidRPr="00234F5C" w:rsidRDefault="00894122" w:rsidP="002C5ECC">
            <w:pPr>
              <w:pStyle w:val="Iioaioo"/>
              <w:keepLines w:val="0"/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6337E9CB" w14:textId="77777777"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14:paraId="00866069" w14:textId="77777777" w:rsidTr="0078202B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14:paraId="6D3A94AF" w14:textId="088CD46B" w:rsidR="00E15F3D" w:rsidRPr="009D0283" w:rsidRDefault="00A37EC0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08.11.2022</w:t>
            </w:r>
          </w:p>
        </w:tc>
        <w:tc>
          <w:tcPr>
            <w:tcW w:w="2731" w:type="dxa"/>
          </w:tcPr>
          <w:p w14:paraId="7B66F72E" w14:textId="77777777"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</w:tcPr>
          <w:p w14:paraId="3825986C" w14:textId="77777777" w:rsidR="00E15F3D" w:rsidRPr="009D0283" w:rsidRDefault="00671A5C" w:rsidP="00766E91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  <w:lang w:val="en-US"/>
              </w:rPr>
              <w:t xml:space="preserve">     </w:t>
            </w:r>
            <w:r w:rsidR="00E15F3D"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155532B1" w14:textId="7E81317C" w:rsidR="00E15F3D" w:rsidRPr="009D0283" w:rsidRDefault="00A37EC0" w:rsidP="00A37EC0">
            <w:pPr>
              <w:ind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609-П</w:t>
            </w:r>
          </w:p>
        </w:tc>
      </w:tr>
      <w:tr w:rsidR="00E15F3D" w14:paraId="691B320A" w14:textId="77777777" w:rsidTr="0078202B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4"/>
          </w:tcPr>
          <w:p w14:paraId="3E2D40C9" w14:textId="77777777" w:rsidR="00E15F3D" w:rsidRPr="00C33890" w:rsidRDefault="00E15F3D" w:rsidP="00F02BB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14:paraId="535B98D3" w14:textId="3F840144" w:rsidR="000615F3" w:rsidRPr="000615F3" w:rsidRDefault="000815E1" w:rsidP="000615F3">
      <w:pPr>
        <w:spacing w:before="480" w:after="480"/>
        <w:ind w:right="74"/>
        <w:jc w:val="center"/>
        <w:rPr>
          <w:sz w:val="28"/>
          <w:szCs w:val="28"/>
        </w:rPr>
      </w:pPr>
      <w:r w:rsidRPr="000615F3">
        <w:rPr>
          <w:b/>
          <w:sz w:val="28"/>
          <w:szCs w:val="28"/>
        </w:rPr>
        <w:t>О</w:t>
      </w:r>
      <w:r w:rsidR="00F8604F" w:rsidRPr="000615F3">
        <w:rPr>
          <w:b/>
          <w:sz w:val="28"/>
          <w:szCs w:val="28"/>
        </w:rPr>
        <w:t xml:space="preserve"> </w:t>
      </w:r>
      <w:r w:rsidR="000615F3" w:rsidRPr="000615F3">
        <w:rPr>
          <w:b/>
          <w:sz w:val="28"/>
          <w:szCs w:val="28"/>
        </w:rPr>
        <w:t>внесении изменен</w:t>
      </w:r>
      <w:r w:rsidR="001D29C6">
        <w:rPr>
          <w:b/>
          <w:sz w:val="28"/>
          <w:szCs w:val="28"/>
        </w:rPr>
        <w:t>и</w:t>
      </w:r>
      <w:r w:rsidR="001044E4">
        <w:rPr>
          <w:b/>
          <w:sz w:val="28"/>
          <w:szCs w:val="28"/>
        </w:rPr>
        <w:t>й</w:t>
      </w:r>
      <w:r w:rsidR="000615F3" w:rsidRPr="000615F3">
        <w:rPr>
          <w:b/>
          <w:sz w:val="28"/>
          <w:szCs w:val="28"/>
        </w:rPr>
        <w:t xml:space="preserve"> в постановление Правительства </w:t>
      </w:r>
      <w:r w:rsidR="000615F3" w:rsidRPr="000615F3">
        <w:rPr>
          <w:b/>
          <w:sz w:val="28"/>
          <w:szCs w:val="28"/>
        </w:rPr>
        <w:br/>
        <w:t xml:space="preserve">Кировской области </w:t>
      </w:r>
      <w:r w:rsidR="00147CD3" w:rsidRPr="000615F3">
        <w:rPr>
          <w:b/>
          <w:sz w:val="28"/>
          <w:szCs w:val="28"/>
        </w:rPr>
        <w:t>от 25.12.2015 № 76/878</w:t>
      </w:r>
    </w:p>
    <w:p w14:paraId="7C02C5C5" w14:textId="1BCACA6C" w:rsidR="000615F3" w:rsidRPr="000E4E65" w:rsidRDefault="00147CD3" w:rsidP="00972692">
      <w:pPr>
        <w:pStyle w:val="Standard"/>
        <w:spacing w:before="480" w:line="360" w:lineRule="auto"/>
        <w:ind w:firstLine="709"/>
        <w:jc w:val="both"/>
        <w:rPr>
          <w:szCs w:val="28"/>
        </w:rPr>
      </w:pPr>
      <w:r w:rsidRPr="000E4E65">
        <w:rPr>
          <w:rFonts w:eastAsia="Calibri"/>
          <w:szCs w:val="28"/>
        </w:rPr>
        <w:t>В соответствии с постановлением Правительства Российской Федерации от 22.02.2020 № 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</w:t>
      </w:r>
      <w:r w:rsidR="00AF3395">
        <w:rPr>
          <w:rFonts w:eastAsia="Calibri"/>
          <w:szCs w:val="28"/>
        </w:rPr>
        <w:t xml:space="preserve"> </w:t>
      </w:r>
      <w:r w:rsidRPr="000E4E65">
        <w:rPr>
          <w:rFonts w:eastAsia="Calibri"/>
          <w:szCs w:val="28"/>
        </w:rPr>
        <w:t xml:space="preserve">и автономным учреждениям субсидий на иные цели» </w:t>
      </w:r>
      <w:r w:rsidR="001044E4" w:rsidRPr="000E4E65">
        <w:rPr>
          <w:szCs w:val="28"/>
        </w:rPr>
        <w:t>Правительство Кировской области</w:t>
      </w:r>
      <w:r w:rsidR="00AF3395">
        <w:rPr>
          <w:szCs w:val="28"/>
        </w:rPr>
        <w:t xml:space="preserve"> </w:t>
      </w:r>
      <w:r w:rsidR="001044E4" w:rsidRPr="000E4E65">
        <w:rPr>
          <w:szCs w:val="28"/>
        </w:rPr>
        <w:t>ПОСТАНОВЛЯЕТ</w:t>
      </w:r>
      <w:r w:rsidR="000615F3" w:rsidRPr="000E4E65">
        <w:rPr>
          <w:szCs w:val="28"/>
        </w:rPr>
        <w:t>: </w:t>
      </w:r>
    </w:p>
    <w:p w14:paraId="19BF1074" w14:textId="1B2524FA" w:rsidR="00C755F8" w:rsidRDefault="000615F3" w:rsidP="009726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4E65">
        <w:rPr>
          <w:sz w:val="28"/>
          <w:szCs w:val="28"/>
        </w:rPr>
        <w:t xml:space="preserve">1. </w:t>
      </w:r>
      <w:r w:rsidR="00147CD3" w:rsidRPr="000E4E65">
        <w:rPr>
          <w:sz w:val="28"/>
          <w:szCs w:val="28"/>
        </w:rPr>
        <w:t>Внести в постановление Правительства Кировской области от 25.12.2015 № 76/878 «О субсидиях из областного бюджета областным государственным бюджетным и автономным учреждениям,</w:t>
      </w:r>
      <w:r w:rsidR="00AF3395">
        <w:rPr>
          <w:sz w:val="28"/>
          <w:szCs w:val="28"/>
        </w:rPr>
        <w:t xml:space="preserve"> </w:t>
      </w:r>
      <w:r w:rsidR="00147CD3" w:rsidRPr="000E4E65">
        <w:rPr>
          <w:sz w:val="28"/>
          <w:szCs w:val="28"/>
        </w:rPr>
        <w:t>подведомственным министерству информационных технологий и связи Кировской области»</w:t>
      </w:r>
      <w:r w:rsidR="00C755F8">
        <w:rPr>
          <w:sz w:val="28"/>
          <w:szCs w:val="28"/>
        </w:rPr>
        <w:t xml:space="preserve"> следующие изменения:</w:t>
      </w:r>
    </w:p>
    <w:p w14:paraId="1169FEB8" w14:textId="516D8FB2" w:rsidR="00FB429B" w:rsidRDefault="00C755F8" w:rsidP="009726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У</w:t>
      </w:r>
      <w:r w:rsidR="00905181" w:rsidRPr="000E4E65">
        <w:rPr>
          <w:sz w:val="28"/>
          <w:szCs w:val="28"/>
        </w:rPr>
        <w:t>тверди</w:t>
      </w:r>
      <w:r>
        <w:rPr>
          <w:sz w:val="28"/>
          <w:szCs w:val="28"/>
        </w:rPr>
        <w:t>ть</w:t>
      </w:r>
      <w:r w:rsidR="00905181" w:rsidRPr="000E4E65">
        <w:rPr>
          <w:sz w:val="28"/>
          <w:szCs w:val="28"/>
        </w:rPr>
        <w:t xml:space="preserve"> изменения в Порядке определения объема и</w:t>
      </w:r>
      <w:r w:rsidR="00AF3395">
        <w:rPr>
          <w:sz w:val="28"/>
          <w:szCs w:val="28"/>
        </w:rPr>
        <w:t xml:space="preserve"> </w:t>
      </w:r>
      <w:r w:rsidR="00905181" w:rsidRPr="000E4E65">
        <w:rPr>
          <w:sz w:val="28"/>
          <w:szCs w:val="28"/>
        </w:rPr>
        <w:t>условия</w:t>
      </w:r>
      <w:r w:rsidR="00AF3395">
        <w:rPr>
          <w:sz w:val="28"/>
          <w:szCs w:val="28"/>
        </w:rPr>
        <w:t>х</w:t>
      </w:r>
      <w:r w:rsidR="00905181" w:rsidRPr="000E4E65">
        <w:rPr>
          <w:sz w:val="28"/>
          <w:szCs w:val="28"/>
        </w:rPr>
        <w:t xml:space="preserve"> предоставления областным государственным бюджетным и автономным учреждениям, подведомственным министерству</w:t>
      </w:r>
      <w:r w:rsidR="00AF3395">
        <w:rPr>
          <w:sz w:val="28"/>
          <w:szCs w:val="28"/>
        </w:rPr>
        <w:t xml:space="preserve"> </w:t>
      </w:r>
      <w:r w:rsidR="00905181" w:rsidRPr="000E4E65">
        <w:rPr>
          <w:sz w:val="28"/>
          <w:szCs w:val="28"/>
        </w:rPr>
        <w:t xml:space="preserve">информационных технологий и связи Кировской области, субсидий из областного бюджета </w:t>
      </w:r>
      <w:r w:rsidR="00500596">
        <w:rPr>
          <w:sz w:val="28"/>
          <w:szCs w:val="28"/>
        </w:rPr>
        <w:br/>
      </w:r>
      <w:r w:rsidR="00905181" w:rsidRPr="000E4E65">
        <w:rPr>
          <w:sz w:val="28"/>
          <w:szCs w:val="28"/>
        </w:rPr>
        <w:t xml:space="preserve">на иные цели </w:t>
      </w:r>
      <w:r w:rsidR="00AF3395">
        <w:rPr>
          <w:sz w:val="28"/>
          <w:szCs w:val="28"/>
        </w:rPr>
        <w:t>(далее – Порядок и условия)</w:t>
      </w:r>
      <w:r w:rsidR="00BA2340">
        <w:rPr>
          <w:sz w:val="28"/>
          <w:szCs w:val="28"/>
        </w:rPr>
        <w:t>, утвержденн</w:t>
      </w:r>
      <w:r w:rsidR="00121811">
        <w:rPr>
          <w:sz w:val="28"/>
          <w:szCs w:val="28"/>
        </w:rPr>
        <w:t>ых</w:t>
      </w:r>
      <w:r w:rsidR="00BA2340">
        <w:rPr>
          <w:sz w:val="28"/>
          <w:szCs w:val="28"/>
        </w:rPr>
        <w:t xml:space="preserve"> вышеуказанным постановлением,</w:t>
      </w:r>
      <w:r w:rsidR="00AF3395">
        <w:rPr>
          <w:sz w:val="28"/>
          <w:szCs w:val="28"/>
        </w:rPr>
        <w:t xml:space="preserve"> </w:t>
      </w:r>
      <w:r w:rsidR="006C786C" w:rsidRPr="000E4E65">
        <w:rPr>
          <w:sz w:val="28"/>
          <w:szCs w:val="28"/>
        </w:rPr>
        <w:t>согласно приложению</w:t>
      </w:r>
      <w:r w:rsidR="005D39FD">
        <w:rPr>
          <w:sz w:val="28"/>
          <w:szCs w:val="28"/>
        </w:rPr>
        <w:t>.</w:t>
      </w:r>
    </w:p>
    <w:p w14:paraId="2D05F70F" w14:textId="6BDD2339" w:rsidR="00C755F8" w:rsidRDefault="00C755F8" w:rsidP="009726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D39FD">
        <w:rPr>
          <w:sz w:val="28"/>
          <w:szCs w:val="28"/>
        </w:rPr>
        <w:t>Пункт 4 изложить в следующей редакции:</w:t>
      </w:r>
    </w:p>
    <w:p w14:paraId="1D9D2823" w14:textId="3EC79B8E" w:rsidR="005D39FD" w:rsidRPr="000E4E65" w:rsidRDefault="005D39FD" w:rsidP="00121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Контроль за выполнением постановления возложить на первого заместителя Председателя Правительства Кировской области </w:t>
      </w:r>
      <w:r w:rsidR="00121811">
        <w:rPr>
          <w:sz w:val="28"/>
          <w:szCs w:val="28"/>
        </w:rPr>
        <w:br/>
      </w:r>
      <w:r>
        <w:rPr>
          <w:sz w:val="28"/>
          <w:szCs w:val="28"/>
        </w:rPr>
        <w:t>Курдюмова Д.А.».</w:t>
      </w:r>
    </w:p>
    <w:p w14:paraId="2A5D9EE7" w14:textId="77777777" w:rsidR="00324B82" w:rsidRPr="000E4E65" w:rsidRDefault="00515635" w:rsidP="00972692">
      <w:pPr>
        <w:pStyle w:val="Standard"/>
        <w:tabs>
          <w:tab w:val="left" w:pos="993"/>
        </w:tabs>
        <w:spacing w:line="360" w:lineRule="auto"/>
        <w:ind w:firstLine="709"/>
        <w:contextualSpacing/>
        <w:jc w:val="both"/>
        <w:rPr>
          <w:bCs/>
          <w:szCs w:val="28"/>
        </w:rPr>
      </w:pPr>
      <w:r w:rsidRPr="000E4E65">
        <w:rPr>
          <w:szCs w:val="28"/>
        </w:rPr>
        <w:lastRenderedPageBreak/>
        <w:t>2</w:t>
      </w:r>
      <w:r w:rsidR="00E30ED1" w:rsidRPr="000E4E65">
        <w:rPr>
          <w:szCs w:val="28"/>
        </w:rPr>
        <w:t xml:space="preserve">. </w:t>
      </w:r>
      <w:r w:rsidR="001044E4" w:rsidRPr="000E4E65">
        <w:rPr>
          <w:szCs w:val="28"/>
        </w:rPr>
        <w:t xml:space="preserve">Настоящее постановление вступает в силу через десять дней после </w:t>
      </w:r>
      <w:r w:rsidR="000A3E5E" w:rsidRPr="000E4E65">
        <w:rPr>
          <w:szCs w:val="28"/>
        </w:rPr>
        <w:br/>
      </w:r>
      <w:r w:rsidR="001044E4" w:rsidRPr="000E4E65">
        <w:rPr>
          <w:szCs w:val="28"/>
        </w:rPr>
        <w:t>его официального опубликования</w:t>
      </w:r>
      <w:r w:rsidR="00324B82" w:rsidRPr="000E4E65">
        <w:rPr>
          <w:bCs/>
          <w:szCs w:val="28"/>
        </w:rPr>
        <w:t>.</w:t>
      </w:r>
    </w:p>
    <w:p w14:paraId="64A5D763" w14:textId="252C8A46" w:rsidR="0078202B" w:rsidRDefault="00BA7181" w:rsidP="0078202B">
      <w:pPr>
        <w:autoSpaceDE w:val="0"/>
        <w:autoSpaceDN w:val="0"/>
        <w:adjustRightInd w:val="0"/>
        <w:spacing w:before="720"/>
        <w:jc w:val="both"/>
        <w:rPr>
          <w:sz w:val="28"/>
        </w:rPr>
      </w:pPr>
      <w:r>
        <w:rPr>
          <w:sz w:val="28"/>
        </w:rPr>
        <w:t>Губернатор</w:t>
      </w:r>
    </w:p>
    <w:p w14:paraId="4944D824" w14:textId="18D1B775" w:rsidR="0078202B" w:rsidRDefault="0078202B" w:rsidP="00AD0712">
      <w:pPr>
        <w:tabs>
          <w:tab w:val="left" w:pos="7655"/>
          <w:tab w:val="left" w:pos="8080"/>
        </w:tabs>
        <w:spacing w:after="240"/>
        <w:rPr>
          <w:sz w:val="28"/>
          <w:szCs w:val="28"/>
        </w:rPr>
      </w:pPr>
      <w:r>
        <w:rPr>
          <w:sz w:val="28"/>
        </w:rPr>
        <w:t xml:space="preserve">Кировской области  </w:t>
      </w:r>
      <w:r w:rsidR="008B7863">
        <w:rPr>
          <w:sz w:val="28"/>
        </w:rPr>
        <w:t xml:space="preserve">  </w:t>
      </w:r>
      <w:r w:rsidR="00BA7181">
        <w:rPr>
          <w:sz w:val="28"/>
          <w:szCs w:val="28"/>
        </w:rPr>
        <w:t>А.В</w:t>
      </w:r>
      <w:r>
        <w:rPr>
          <w:sz w:val="28"/>
          <w:szCs w:val="28"/>
        </w:rPr>
        <w:t xml:space="preserve">. </w:t>
      </w:r>
      <w:r w:rsidR="00BA7181">
        <w:rPr>
          <w:sz w:val="28"/>
          <w:szCs w:val="28"/>
        </w:rPr>
        <w:t>Соколов</w:t>
      </w:r>
      <w:bookmarkStart w:id="0" w:name="_GoBack"/>
      <w:bookmarkEnd w:id="0"/>
    </w:p>
    <w:sectPr w:rsidR="0078202B" w:rsidSect="005A4404">
      <w:headerReference w:type="even" r:id="rId8"/>
      <w:headerReference w:type="default" r:id="rId9"/>
      <w:headerReference w:type="first" r:id="rId10"/>
      <w:pgSz w:w="11907" w:h="16840"/>
      <w:pgMar w:top="1134" w:right="708" w:bottom="851" w:left="1843" w:header="426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9ED80" w14:textId="77777777" w:rsidR="00705E80" w:rsidRDefault="00705E80" w:rsidP="008D41EA">
      <w:pPr>
        <w:pStyle w:val="10"/>
      </w:pPr>
      <w:r>
        <w:separator/>
      </w:r>
    </w:p>
  </w:endnote>
  <w:endnote w:type="continuationSeparator" w:id="0">
    <w:p w14:paraId="0A34B70F" w14:textId="77777777" w:rsidR="00705E80" w:rsidRDefault="00705E8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DE8AD" w14:textId="77777777" w:rsidR="00705E80" w:rsidRDefault="00705E80" w:rsidP="008D41EA">
      <w:pPr>
        <w:pStyle w:val="10"/>
      </w:pPr>
      <w:r>
        <w:separator/>
      </w:r>
    </w:p>
  </w:footnote>
  <w:footnote w:type="continuationSeparator" w:id="0">
    <w:p w14:paraId="0813C0D5" w14:textId="77777777" w:rsidR="00705E80" w:rsidRDefault="00705E8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5F2C" w14:textId="77777777" w:rsidR="0050618C" w:rsidRDefault="00044A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1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618C">
      <w:rPr>
        <w:rStyle w:val="a5"/>
        <w:noProof/>
      </w:rPr>
      <w:t>2</w:t>
    </w:r>
    <w:r>
      <w:rPr>
        <w:rStyle w:val="a5"/>
      </w:rPr>
      <w:fldChar w:fldCharType="end"/>
    </w:r>
  </w:p>
  <w:p w14:paraId="4FE9FE6A" w14:textId="77777777" w:rsidR="0050618C" w:rsidRDefault="005061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77F8C" w14:textId="77777777" w:rsidR="0050618C" w:rsidRDefault="00044A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1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7EC0">
      <w:rPr>
        <w:rStyle w:val="a5"/>
        <w:noProof/>
      </w:rPr>
      <w:t>2</w:t>
    </w:r>
    <w:r>
      <w:rPr>
        <w:rStyle w:val="a5"/>
      </w:rPr>
      <w:fldChar w:fldCharType="end"/>
    </w:r>
  </w:p>
  <w:p w14:paraId="0114F5AE" w14:textId="77777777" w:rsidR="0050618C" w:rsidRDefault="005061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A045E" w14:textId="77777777" w:rsidR="0050618C" w:rsidRDefault="0050618C" w:rsidP="006C786C">
    <w:pPr>
      <w:pStyle w:val="a3"/>
      <w:tabs>
        <w:tab w:val="clear" w:pos="4703"/>
        <w:tab w:val="clear" w:pos="9406"/>
        <w:tab w:val="right" w:pos="9214"/>
      </w:tabs>
      <w:ind w:right="284"/>
      <w:jc w:val="center"/>
    </w:pPr>
  </w:p>
  <w:p w14:paraId="7096801F" w14:textId="77777777" w:rsidR="0050618C" w:rsidRDefault="0050618C" w:rsidP="006C786C">
    <w:pPr>
      <w:pStyle w:val="a3"/>
      <w:tabs>
        <w:tab w:val="clear" w:pos="4703"/>
        <w:tab w:val="clear" w:pos="9406"/>
        <w:tab w:val="right" w:pos="9214"/>
      </w:tabs>
      <w:ind w:right="284"/>
      <w:jc w:val="center"/>
    </w:pPr>
    <w:r>
      <w:rPr>
        <w:noProof/>
      </w:rPr>
      <w:drawing>
        <wp:inline distT="0" distB="0" distL="0" distR="0" wp14:anchorId="1A54B0A1" wp14:editId="3E08CA69">
          <wp:extent cx="477520" cy="60071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70797"/>
    <w:multiLevelType w:val="hybridMultilevel"/>
    <w:tmpl w:val="DA964994"/>
    <w:lvl w:ilvl="0" w:tplc="FF46BE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5D6349"/>
    <w:multiLevelType w:val="hybridMultilevel"/>
    <w:tmpl w:val="CB5879B0"/>
    <w:lvl w:ilvl="0" w:tplc="2A2C6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FD535D"/>
    <w:multiLevelType w:val="hybridMultilevel"/>
    <w:tmpl w:val="15527170"/>
    <w:lvl w:ilvl="0" w:tplc="73AC0F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E7"/>
    <w:rsid w:val="00003588"/>
    <w:rsid w:val="000077DB"/>
    <w:rsid w:val="000119F1"/>
    <w:rsid w:val="0001434C"/>
    <w:rsid w:val="00017616"/>
    <w:rsid w:val="00024B96"/>
    <w:rsid w:val="00026B37"/>
    <w:rsid w:val="00027D10"/>
    <w:rsid w:val="00032F7A"/>
    <w:rsid w:val="000359AF"/>
    <w:rsid w:val="00037AEC"/>
    <w:rsid w:val="0004320A"/>
    <w:rsid w:val="00044A9A"/>
    <w:rsid w:val="000453EB"/>
    <w:rsid w:val="000615F3"/>
    <w:rsid w:val="000620FE"/>
    <w:rsid w:val="00066596"/>
    <w:rsid w:val="000815E1"/>
    <w:rsid w:val="000860B7"/>
    <w:rsid w:val="0008679C"/>
    <w:rsid w:val="000967D4"/>
    <w:rsid w:val="000A2FA3"/>
    <w:rsid w:val="000A3446"/>
    <w:rsid w:val="000A3E5E"/>
    <w:rsid w:val="000A6FD9"/>
    <w:rsid w:val="000B542F"/>
    <w:rsid w:val="000C0A00"/>
    <w:rsid w:val="000C65C1"/>
    <w:rsid w:val="000D7324"/>
    <w:rsid w:val="000E3452"/>
    <w:rsid w:val="000E4E65"/>
    <w:rsid w:val="000E6534"/>
    <w:rsid w:val="000F3137"/>
    <w:rsid w:val="00100595"/>
    <w:rsid w:val="001044E4"/>
    <w:rsid w:val="001053C6"/>
    <w:rsid w:val="00105813"/>
    <w:rsid w:val="00113AD6"/>
    <w:rsid w:val="001154C5"/>
    <w:rsid w:val="00117E40"/>
    <w:rsid w:val="00120555"/>
    <w:rsid w:val="00120C67"/>
    <w:rsid w:val="00121811"/>
    <w:rsid w:val="0012703E"/>
    <w:rsid w:val="00130FD0"/>
    <w:rsid w:val="00131627"/>
    <w:rsid w:val="00135BF0"/>
    <w:rsid w:val="00137042"/>
    <w:rsid w:val="00147CD3"/>
    <w:rsid w:val="001504F7"/>
    <w:rsid w:val="001559B3"/>
    <w:rsid w:val="00160198"/>
    <w:rsid w:val="00161187"/>
    <w:rsid w:val="001637D8"/>
    <w:rsid w:val="0016725A"/>
    <w:rsid w:val="001713AE"/>
    <w:rsid w:val="00173E68"/>
    <w:rsid w:val="001743EC"/>
    <w:rsid w:val="00177D72"/>
    <w:rsid w:val="001A5594"/>
    <w:rsid w:val="001B732B"/>
    <w:rsid w:val="001C4554"/>
    <w:rsid w:val="001C5F9C"/>
    <w:rsid w:val="001C6925"/>
    <w:rsid w:val="001D031A"/>
    <w:rsid w:val="001D29C6"/>
    <w:rsid w:val="001D743C"/>
    <w:rsid w:val="001E038D"/>
    <w:rsid w:val="001E4164"/>
    <w:rsid w:val="001F01FA"/>
    <w:rsid w:val="001F02D9"/>
    <w:rsid w:val="001F5B68"/>
    <w:rsid w:val="00201455"/>
    <w:rsid w:val="00217DAA"/>
    <w:rsid w:val="00221DCA"/>
    <w:rsid w:val="00223D75"/>
    <w:rsid w:val="00231865"/>
    <w:rsid w:val="002343EB"/>
    <w:rsid w:val="00234B8F"/>
    <w:rsid w:val="00234F5C"/>
    <w:rsid w:val="002368A4"/>
    <w:rsid w:val="002403D9"/>
    <w:rsid w:val="00241D65"/>
    <w:rsid w:val="00252706"/>
    <w:rsid w:val="002535AA"/>
    <w:rsid w:val="0025463F"/>
    <w:rsid w:val="00257160"/>
    <w:rsid w:val="002632D2"/>
    <w:rsid w:val="00263F0B"/>
    <w:rsid w:val="0026431F"/>
    <w:rsid w:val="00266F89"/>
    <w:rsid w:val="0027545B"/>
    <w:rsid w:val="002765FD"/>
    <w:rsid w:val="00276772"/>
    <w:rsid w:val="00285267"/>
    <w:rsid w:val="002853E8"/>
    <w:rsid w:val="00286C0C"/>
    <w:rsid w:val="002A1E67"/>
    <w:rsid w:val="002A69BD"/>
    <w:rsid w:val="002A7EC9"/>
    <w:rsid w:val="002B039D"/>
    <w:rsid w:val="002B0D9A"/>
    <w:rsid w:val="002B0F46"/>
    <w:rsid w:val="002C076A"/>
    <w:rsid w:val="002C2F53"/>
    <w:rsid w:val="002C5022"/>
    <w:rsid w:val="002C5ECC"/>
    <w:rsid w:val="002C63F0"/>
    <w:rsid w:val="002D59A0"/>
    <w:rsid w:val="002D7621"/>
    <w:rsid w:val="002F3C9C"/>
    <w:rsid w:val="00303E46"/>
    <w:rsid w:val="00305D31"/>
    <w:rsid w:val="003108FF"/>
    <w:rsid w:val="00312354"/>
    <w:rsid w:val="00315030"/>
    <w:rsid w:val="00320670"/>
    <w:rsid w:val="00323197"/>
    <w:rsid w:val="00324B82"/>
    <w:rsid w:val="00325EB5"/>
    <w:rsid w:val="0032756F"/>
    <w:rsid w:val="0033002E"/>
    <w:rsid w:val="00331B66"/>
    <w:rsid w:val="00335E66"/>
    <w:rsid w:val="00337789"/>
    <w:rsid w:val="00340603"/>
    <w:rsid w:val="00343D20"/>
    <w:rsid w:val="00351778"/>
    <w:rsid w:val="0035191F"/>
    <w:rsid w:val="0035595C"/>
    <w:rsid w:val="00361BEE"/>
    <w:rsid w:val="003636A9"/>
    <w:rsid w:val="00391C4C"/>
    <w:rsid w:val="00393DBC"/>
    <w:rsid w:val="0039413D"/>
    <w:rsid w:val="003A050D"/>
    <w:rsid w:val="003A30D4"/>
    <w:rsid w:val="003B47FC"/>
    <w:rsid w:val="003B57D5"/>
    <w:rsid w:val="003B7F4B"/>
    <w:rsid w:val="003C2D3F"/>
    <w:rsid w:val="003C3D22"/>
    <w:rsid w:val="003C5609"/>
    <w:rsid w:val="003C5D62"/>
    <w:rsid w:val="003D0997"/>
    <w:rsid w:val="003D502C"/>
    <w:rsid w:val="003D75AE"/>
    <w:rsid w:val="003D7EF3"/>
    <w:rsid w:val="003E15AE"/>
    <w:rsid w:val="003E1B60"/>
    <w:rsid w:val="003E1BF4"/>
    <w:rsid w:val="003E4B39"/>
    <w:rsid w:val="003E5C07"/>
    <w:rsid w:val="003F2836"/>
    <w:rsid w:val="003F6911"/>
    <w:rsid w:val="003F7546"/>
    <w:rsid w:val="003F7979"/>
    <w:rsid w:val="00401A3C"/>
    <w:rsid w:val="004148EB"/>
    <w:rsid w:val="0042090F"/>
    <w:rsid w:val="00424899"/>
    <w:rsid w:val="00426ACF"/>
    <w:rsid w:val="0043074B"/>
    <w:rsid w:val="00431EA2"/>
    <w:rsid w:val="00432A5A"/>
    <w:rsid w:val="00433F45"/>
    <w:rsid w:val="00437DD1"/>
    <w:rsid w:val="00442592"/>
    <w:rsid w:val="004437D7"/>
    <w:rsid w:val="00446FE8"/>
    <w:rsid w:val="00451171"/>
    <w:rsid w:val="004519D9"/>
    <w:rsid w:val="00453F64"/>
    <w:rsid w:val="00461043"/>
    <w:rsid w:val="00462F7F"/>
    <w:rsid w:val="00464346"/>
    <w:rsid w:val="0048048C"/>
    <w:rsid w:val="00480C61"/>
    <w:rsid w:val="00483D05"/>
    <w:rsid w:val="00483EDD"/>
    <w:rsid w:val="004858E9"/>
    <w:rsid w:val="00486F46"/>
    <w:rsid w:val="00491CE7"/>
    <w:rsid w:val="00492DF8"/>
    <w:rsid w:val="004A465E"/>
    <w:rsid w:val="004A4E8E"/>
    <w:rsid w:val="004B0D16"/>
    <w:rsid w:val="004B4EA7"/>
    <w:rsid w:val="004C0074"/>
    <w:rsid w:val="004C1166"/>
    <w:rsid w:val="004C3F6F"/>
    <w:rsid w:val="004D071D"/>
    <w:rsid w:val="004D13B0"/>
    <w:rsid w:val="004D413B"/>
    <w:rsid w:val="004D4FC8"/>
    <w:rsid w:val="004D61CF"/>
    <w:rsid w:val="004E630F"/>
    <w:rsid w:val="004E7C4B"/>
    <w:rsid w:val="004F66B0"/>
    <w:rsid w:val="004F6DD1"/>
    <w:rsid w:val="00500596"/>
    <w:rsid w:val="00505533"/>
    <w:rsid w:val="0050618C"/>
    <w:rsid w:val="005138CE"/>
    <w:rsid w:val="00515635"/>
    <w:rsid w:val="0051626B"/>
    <w:rsid w:val="00516E10"/>
    <w:rsid w:val="00521B64"/>
    <w:rsid w:val="00526EFA"/>
    <w:rsid w:val="00531FE1"/>
    <w:rsid w:val="005334C8"/>
    <w:rsid w:val="00537D96"/>
    <w:rsid w:val="005451BC"/>
    <w:rsid w:val="00545E31"/>
    <w:rsid w:val="00546D55"/>
    <w:rsid w:val="00550318"/>
    <w:rsid w:val="00556865"/>
    <w:rsid w:val="00556D49"/>
    <w:rsid w:val="0056173F"/>
    <w:rsid w:val="00564EDE"/>
    <w:rsid w:val="00566B00"/>
    <w:rsid w:val="00570F91"/>
    <w:rsid w:val="00572999"/>
    <w:rsid w:val="00572D03"/>
    <w:rsid w:val="0057741A"/>
    <w:rsid w:val="005969AB"/>
    <w:rsid w:val="005A222A"/>
    <w:rsid w:val="005A4404"/>
    <w:rsid w:val="005A4567"/>
    <w:rsid w:val="005A5D37"/>
    <w:rsid w:val="005C4753"/>
    <w:rsid w:val="005C5F77"/>
    <w:rsid w:val="005D077A"/>
    <w:rsid w:val="005D3469"/>
    <w:rsid w:val="005D39FD"/>
    <w:rsid w:val="005D4E0E"/>
    <w:rsid w:val="005D7207"/>
    <w:rsid w:val="005E43EA"/>
    <w:rsid w:val="005F1349"/>
    <w:rsid w:val="005F5C39"/>
    <w:rsid w:val="0060576B"/>
    <w:rsid w:val="00606DFE"/>
    <w:rsid w:val="0061772B"/>
    <w:rsid w:val="00632B5B"/>
    <w:rsid w:val="0063570E"/>
    <w:rsid w:val="00637D62"/>
    <w:rsid w:val="00653789"/>
    <w:rsid w:val="00665191"/>
    <w:rsid w:val="00666786"/>
    <w:rsid w:val="006703D0"/>
    <w:rsid w:val="00671A5C"/>
    <w:rsid w:val="00677664"/>
    <w:rsid w:val="006831CD"/>
    <w:rsid w:val="00687163"/>
    <w:rsid w:val="006919E7"/>
    <w:rsid w:val="006953D5"/>
    <w:rsid w:val="00695FB6"/>
    <w:rsid w:val="00697013"/>
    <w:rsid w:val="006975A8"/>
    <w:rsid w:val="006B431B"/>
    <w:rsid w:val="006B6143"/>
    <w:rsid w:val="006C038D"/>
    <w:rsid w:val="006C1AD2"/>
    <w:rsid w:val="006C26D3"/>
    <w:rsid w:val="006C383F"/>
    <w:rsid w:val="006C786C"/>
    <w:rsid w:val="006E2E8F"/>
    <w:rsid w:val="006E663C"/>
    <w:rsid w:val="006E6F73"/>
    <w:rsid w:val="006F19D4"/>
    <w:rsid w:val="006F3BDB"/>
    <w:rsid w:val="006F7B93"/>
    <w:rsid w:val="007012CA"/>
    <w:rsid w:val="007021F5"/>
    <w:rsid w:val="00702A68"/>
    <w:rsid w:val="00702E6B"/>
    <w:rsid w:val="00703785"/>
    <w:rsid w:val="007047A4"/>
    <w:rsid w:val="00705E80"/>
    <w:rsid w:val="00706B83"/>
    <w:rsid w:val="00712BCF"/>
    <w:rsid w:val="00717E9B"/>
    <w:rsid w:val="00736950"/>
    <w:rsid w:val="00737E71"/>
    <w:rsid w:val="00741943"/>
    <w:rsid w:val="007434D3"/>
    <w:rsid w:val="00743D11"/>
    <w:rsid w:val="0074443E"/>
    <w:rsid w:val="007518B5"/>
    <w:rsid w:val="007535EF"/>
    <w:rsid w:val="00753B73"/>
    <w:rsid w:val="00760E41"/>
    <w:rsid w:val="007610C2"/>
    <w:rsid w:val="00764356"/>
    <w:rsid w:val="00766E91"/>
    <w:rsid w:val="007745B0"/>
    <w:rsid w:val="0077543E"/>
    <w:rsid w:val="0078202B"/>
    <w:rsid w:val="0078225F"/>
    <w:rsid w:val="007908B7"/>
    <w:rsid w:val="0079212B"/>
    <w:rsid w:val="0079266C"/>
    <w:rsid w:val="00797CDA"/>
    <w:rsid w:val="007A4289"/>
    <w:rsid w:val="007B0DF7"/>
    <w:rsid w:val="007B615B"/>
    <w:rsid w:val="007C4CDD"/>
    <w:rsid w:val="007D10EF"/>
    <w:rsid w:val="007D155B"/>
    <w:rsid w:val="007D2A59"/>
    <w:rsid w:val="007D6370"/>
    <w:rsid w:val="007F2F1D"/>
    <w:rsid w:val="007F5EA9"/>
    <w:rsid w:val="007F60E0"/>
    <w:rsid w:val="00803A52"/>
    <w:rsid w:val="008052B2"/>
    <w:rsid w:val="0080550F"/>
    <w:rsid w:val="0081562E"/>
    <w:rsid w:val="00820AC9"/>
    <w:rsid w:val="00823A37"/>
    <w:rsid w:val="0082666C"/>
    <w:rsid w:val="0083272C"/>
    <w:rsid w:val="00833B2B"/>
    <w:rsid w:val="00841365"/>
    <w:rsid w:val="0084390E"/>
    <w:rsid w:val="00850D25"/>
    <w:rsid w:val="00855981"/>
    <w:rsid w:val="008745E0"/>
    <w:rsid w:val="008853F5"/>
    <w:rsid w:val="008902E0"/>
    <w:rsid w:val="00893F1A"/>
    <w:rsid w:val="00894122"/>
    <w:rsid w:val="00894289"/>
    <w:rsid w:val="008A46BF"/>
    <w:rsid w:val="008B50F8"/>
    <w:rsid w:val="008B7863"/>
    <w:rsid w:val="008C14E5"/>
    <w:rsid w:val="008C6CC6"/>
    <w:rsid w:val="008D1B28"/>
    <w:rsid w:val="008D41EA"/>
    <w:rsid w:val="008D6733"/>
    <w:rsid w:val="008D6A4A"/>
    <w:rsid w:val="008D6EED"/>
    <w:rsid w:val="008E3F73"/>
    <w:rsid w:val="008E6CEC"/>
    <w:rsid w:val="008F1E04"/>
    <w:rsid w:val="00905181"/>
    <w:rsid w:val="0091706E"/>
    <w:rsid w:val="00921260"/>
    <w:rsid w:val="00925408"/>
    <w:rsid w:val="009274C9"/>
    <w:rsid w:val="009315E1"/>
    <w:rsid w:val="00935D67"/>
    <w:rsid w:val="0093679C"/>
    <w:rsid w:val="0095673C"/>
    <w:rsid w:val="00956DCB"/>
    <w:rsid w:val="00957F58"/>
    <w:rsid w:val="0096027B"/>
    <w:rsid w:val="0096108C"/>
    <w:rsid w:val="009641F1"/>
    <w:rsid w:val="009659A4"/>
    <w:rsid w:val="00972692"/>
    <w:rsid w:val="00972AF5"/>
    <w:rsid w:val="00976DAD"/>
    <w:rsid w:val="009844F6"/>
    <w:rsid w:val="009922AD"/>
    <w:rsid w:val="00992575"/>
    <w:rsid w:val="00992C18"/>
    <w:rsid w:val="009A0B61"/>
    <w:rsid w:val="009B132F"/>
    <w:rsid w:val="009B2CD1"/>
    <w:rsid w:val="009B31A6"/>
    <w:rsid w:val="009B3593"/>
    <w:rsid w:val="009B4DD4"/>
    <w:rsid w:val="009C65A3"/>
    <w:rsid w:val="009D070D"/>
    <w:rsid w:val="009E6D77"/>
    <w:rsid w:val="009F0A29"/>
    <w:rsid w:val="009F4049"/>
    <w:rsid w:val="009F40CF"/>
    <w:rsid w:val="009F7D50"/>
    <w:rsid w:val="00A00A03"/>
    <w:rsid w:val="00A05D08"/>
    <w:rsid w:val="00A13675"/>
    <w:rsid w:val="00A20D00"/>
    <w:rsid w:val="00A25294"/>
    <w:rsid w:val="00A31FD9"/>
    <w:rsid w:val="00A33C37"/>
    <w:rsid w:val="00A36456"/>
    <w:rsid w:val="00A37EC0"/>
    <w:rsid w:val="00A41043"/>
    <w:rsid w:val="00A44303"/>
    <w:rsid w:val="00A46EC8"/>
    <w:rsid w:val="00A623AB"/>
    <w:rsid w:val="00A64138"/>
    <w:rsid w:val="00A64F6D"/>
    <w:rsid w:val="00A74069"/>
    <w:rsid w:val="00A77160"/>
    <w:rsid w:val="00A8543C"/>
    <w:rsid w:val="00A87C23"/>
    <w:rsid w:val="00AA4725"/>
    <w:rsid w:val="00AA5847"/>
    <w:rsid w:val="00AA5A26"/>
    <w:rsid w:val="00AB5D8E"/>
    <w:rsid w:val="00AC2F22"/>
    <w:rsid w:val="00AC6D24"/>
    <w:rsid w:val="00AD0712"/>
    <w:rsid w:val="00AD41DF"/>
    <w:rsid w:val="00AD7226"/>
    <w:rsid w:val="00AE1DC2"/>
    <w:rsid w:val="00AE23C6"/>
    <w:rsid w:val="00AE4EB6"/>
    <w:rsid w:val="00AF0ACF"/>
    <w:rsid w:val="00AF16C8"/>
    <w:rsid w:val="00AF213C"/>
    <w:rsid w:val="00AF3395"/>
    <w:rsid w:val="00B008F8"/>
    <w:rsid w:val="00B13F38"/>
    <w:rsid w:val="00B24D80"/>
    <w:rsid w:val="00B31B1D"/>
    <w:rsid w:val="00B31B43"/>
    <w:rsid w:val="00B4646E"/>
    <w:rsid w:val="00B46953"/>
    <w:rsid w:val="00B47ABE"/>
    <w:rsid w:val="00B57926"/>
    <w:rsid w:val="00B61625"/>
    <w:rsid w:val="00B64557"/>
    <w:rsid w:val="00B66433"/>
    <w:rsid w:val="00B675AB"/>
    <w:rsid w:val="00B7526D"/>
    <w:rsid w:val="00B800D1"/>
    <w:rsid w:val="00B83D49"/>
    <w:rsid w:val="00B84DED"/>
    <w:rsid w:val="00B84EF2"/>
    <w:rsid w:val="00B86991"/>
    <w:rsid w:val="00B86B9A"/>
    <w:rsid w:val="00B95959"/>
    <w:rsid w:val="00B968D7"/>
    <w:rsid w:val="00BA2340"/>
    <w:rsid w:val="00BA7181"/>
    <w:rsid w:val="00BA757C"/>
    <w:rsid w:val="00BB0835"/>
    <w:rsid w:val="00BB6773"/>
    <w:rsid w:val="00BD0BD4"/>
    <w:rsid w:val="00BD19F8"/>
    <w:rsid w:val="00BD4C93"/>
    <w:rsid w:val="00BD774E"/>
    <w:rsid w:val="00BE0719"/>
    <w:rsid w:val="00BE2591"/>
    <w:rsid w:val="00BF61CB"/>
    <w:rsid w:val="00BF6B23"/>
    <w:rsid w:val="00C03C13"/>
    <w:rsid w:val="00C03D10"/>
    <w:rsid w:val="00C12887"/>
    <w:rsid w:val="00C135D1"/>
    <w:rsid w:val="00C1608C"/>
    <w:rsid w:val="00C2151B"/>
    <w:rsid w:val="00C31209"/>
    <w:rsid w:val="00C33890"/>
    <w:rsid w:val="00C347C8"/>
    <w:rsid w:val="00C364B0"/>
    <w:rsid w:val="00C364D2"/>
    <w:rsid w:val="00C366A4"/>
    <w:rsid w:val="00C374CA"/>
    <w:rsid w:val="00C37CFC"/>
    <w:rsid w:val="00C50774"/>
    <w:rsid w:val="00C513ED"/>
    <w:rsid w:val="00C527A9"/>
    <w:rsid w:val="00C57106"/>
    <w:rsid w:val="00C65667"/>
    <w:rsid w:val="00C65A1C"/>
    <w:rsid w:val="00C67328"/>
    <w:rsid w:val="00C67BE9"/>
    <w:rsid w:val="00C755F8"/>
    <w:rsid w:val="00C76D10"/>
    <w:rsid w:val="00C81449"/>
    <w:rsid w:val="00C867EF"/>
    <w:rsid w:val="00C91E9B"/>
    <w:rsid w:val="00C942DE"/>
    <w:rsid w:val="00C96235"/>
    <w:rsid w:val="00CA363F"/>
    <w:rsid w:val="00CA7C0C"/>
    <w:rsid w:val="00CB730B"/>
    <w:rsid w:val="00CD3C5C"/>
    <w:rsid w:val="00CD4BD8"/>
    <w:rsid w:val="00CE0BB4"/>
    <w:rsid w:val="00CE1A38"/>
    <w:rsid w:val="00CE350C"/>
    <w:rsid w:val="00CE66B4"/>
    <w:rsid w:val="00CF09EB"/>
    <w:rsid w:val="00CF4848"/>
    <w:rsid w:val="00CF7234"/>
    <w:rsid w:val="00D00EAD"/>
    <w:rsid w:val="00D02011"/>
    <w:rsid w:val="00D022B9"/>
    <w:rsid w:val="00D03BA6"/>
    <w:rsid w:val="00D0526A"/>
    <w:rsid w:val="00D06667"/>
    <w:rsid w:val="00D1646C"/>
    <w:rsid w:val="00D21D98"/>
    <w:rsid w:val="00D24EA3"/>
    <w:rsid w:val="00D26465"/>
    <w:rsid w:val="00D30261"/>
    <w:rsid w:val="00D3039E"/>
    <w:rsid w:val="00D376E4"/>
    <w:rsid w:val="00D47990"/>
    <w:rsid w:val="00D53550"/>
    <w:rsid w:val="00D53DFD"/>
    <w:rsid w:val="00D547FF"/>
    <w:rsid w:val="00D556A5"/>
    <w:rsid w:val="00D60E9D"/>
    <w:rsid w:val="00D6288E"/>
    <w:rsid w:val="00D66470"/>
    <w:rsid w:val="00D71B4D"/>
    <w:rsid w:val="00D74D63"/>
    <w:rsid w:val="00D80323"/>
    <w:rsid w:val="00D82152"/>
    <w:rsid w:val="00D8522C"/>
    <w:rsid w:val="00D85D96"/>
    <w:rsid w:val="00DA3AE2"/>
    <w:rsid w:val="00DA4C56"/>
    <w:rsid w:val="00DA5D61"/>
    <w:rsid w:val="00DB5B34"/>
    <w:rsid w:val="00DC2495"/>
    <w:rsid w:val="00DC4260"/>
    <w:rsid w:val="00DD45E1"/>
    <w:rsid w:val="00DE2B65"/>
    <w:rsid w:val="00DE3256"/>
    <w:rsid w:val="00DE4DCE"/>
    <w:rsid w:val="00DF33FD"/>
    <w:rsid w:val="00DF4ECB"/>
    <w:rsid w:val="00E01F68"/>
    <w:rsid w:val="00E026E3"/>
    <w:rsid w:val="00E0774F"/>
    <w:rsid w:val="00E1152D"/>
    <w:rsid w:val="00E15F3D"/>
    <w:rsid w:val="00E20402"/>
    <w:rsid w:val="00E20972"/>
    <w:rsid w:val="00E30ED1"/>
    <w:rsid w:val="00E37121"/>
    <w:rsid w:val="00E51F27"/>
    <w:rsid w:val="00E5419B"/>
    <w:rsid w:val="00E614F8"/>
    <w:rsid w:val="00E67859"/>
    <w:rsid w:val="00E73B00"/>
    <w:rsid w:val="00E81F9A"/>
    <w:rsid w:val="00E86210"/>
    <w:rsid w:val="00E867BB"/>
    <w:rsid w:val="00E940C2"/>
    <w:rsid w:val="00EA2205"/>
    <w:rsid w:val="00EA6A54"/>
    <w:rsid w:val="00EB0021"/>
    <w:rsid w:val="00EB1372"/>
    <w:rsid w:val="00EB1E84"/>
    <w:rsid w:val="00EC0E31"/>
    <w:rsid w:val="00EC478A"/>
    <w:rsid w:val="00ED0F1B"/>
    <w:rsid w:val="00ED220F"/>
    <w:rsid w:val="00EE0442"/>
    <w:rsid w:val="00EE147C"/>
    <w:rsid w:val="00EE3044"/>
    <w:rsid w:val="00EF4522"/>
    <w:rsid w:val="00F02BB0"/>
    <w:rsid w:val="00F07253"/>
    <w:rsid w:val="00F124A3"/>
    <w:rsid w:val="00F158A6"/>
    <w:rsid w:val="00F167E6"/>
    <w:rsid w:val="00F37672"/>
    <w:rsid w:val="00F37BC3"/>
    <w:rsid w:val="00F439F3"/>
    <w:rsid w:val="00F44C82"/>
    <w:rsid w:val="00F45975"/>
    <w:rsid w:val="00F51A2B"/>
    <w:rsid w:val="00F57005"/>
    <w:rsid w:val="00F6156D"/>
    <w:rsid w:val="00F673CC"/>
    <w:rsid w:val="00F70A28"/>
    <w:rsid w:val="00F814A2"/>
    <w:rsid w:val="00F83B03"/>
    <w:rsid w:val="00F83D16"/>
    <w:rsid w:val="00F8604F"/>
    <w:rsid w:val="00F91FA0"/>
    <w:rsid w:val="00F92A97"/>
    <w:rsid w:val="00F97870"/>
    <w:rsid w:val="00F97C85"/>
    <w:rsid w:val="00FA5F04"/>
    <w:rsid w:val="00FB429B"/>
    <w:rsid w:val="00FB7A4E"/>
    <w:rsid w:val="00FD2761"/>
    <w:rsid w:val="00FD5A95"/>
    <w:rsid w:val="00FD75BA"/>
    <w:rsid w:val="00FD7659"/>
    <w:rsid w:val="00FE0388"/>
    <w:rsid w:val="00FE1B7F"/>
    <w:rsid w:val="00FE685B"/>
    <w:rsid w:val="00FE6E00"/>
    <w:rsid w:val="00FE7C65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45768"/>
  <w15:docId w15:val="{6866CB06-65E8-4AA8-837F-49DB9013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32B"/>
  </w:style>
  <w:style w:type="paragraph" w:styleId="1">
    <w:name w:val="heading 1"/>
    <w:basedOn w:val="a"/>
    <w:next w:val="a"/>
    <w:qFormat/>
    <w:rsid w:val="001B732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732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1B732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1B732B"/>
  </w:style>
  <w:style w:type="paragraph" w:customStyle="1" w:styleId="a6">
    <w:name w:val="краткое содержание"/>
    <w:basedOn w:val="a"/>
    <w:next w:val="a"/>
    <w:rsid w:val="001B732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B732B"/>
    <w:pPr>
      <w:ind w:left="-1134"/>
    </w:pPr>
    <w:rPr>
      <w:sz w:val="12"/>
    </w:rPr>
  </w:style>
  <w:style w:type="paragraph" w:customStyle="1" w:styleId="11">
    <w:name w:val="ВК1"/>
    <w:basedOn w:val="a3"/>
    <w:rsid w:val="001B732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1B732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B732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F83D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697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84390E"/>
    <w:rPr>
      <w:color w:val="0000FF"/>
      <w:u w:val="single"/>
    </w:rPr>
  </w:style>
  <w:style w:type="paragraph" w:customStyle="1" w:styleId="ConsPlusDocList">
    <w:name w:val="ConsPlusDocList"/>
    <w:rsid w:val="001154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56D4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rsid w:val="00EB0021"/>
    <w:pPr>
      <w:suppressAutoHyphens/>
      <w:spacing w:after="120"/>
      <w:ind w:left="283"/>
    </w:pPr>
    <w:rPr>
      <w:rFonts w:eastAsia="SimSun" w:cs="Mangal"/>
      <w:kern w:val="2"/>
      <w:sz w:val="24"/>
      <w:szCs w:val="21"/>
      <w:lang w:eastAsia="zh-CN" w:bidi="hi-IN"/>
    </w:rPr>
  </w:style>
  <w:style w:type="character" w:customStyle="1" w:styleId="ad">
    <w:name w:val="Основной текст с отступом Знак"/>
    <w:basedOn w:val="a0"/>
    <w:link w:val="ac"/>
    <w:rsid w:val="00EB0021"/>
    <w:rPr>
      <w:rFonts w:eastAsia="SimSun" w:cs="Mangal"/>
      <w:kern w:val="2"/>
      <w:sz w:val="24"/>
      <w:szCs w:val="21"/>
      <w:lang w:eastAsia="zh-CN" w:bidi="hi-IN"/>
    </w:rPr>
  </w:style>
  <w:style w:type="paragraph" w:customStyle="1" w:styleId="ConsPlusCell">
    <w:name w:val="ConsPlusCell"/>
    <w:rsid w:val="00EB0021"/>
    <w:pPr>
      <w:suppressAutoHyphens/>
      <w:autoSpaceDE w:val="0"/>
    </w:pPr>
    <w:rPr>
      <w:sz w:val="28"/>
      <w:szCs w:val="28"/>
      <w:lang w:eastAsia="zh-CN"/>
    </w:rPr>
  </w:style>
  <w:style w:type="character" w:styleId="ae">
    <w:name w:val="Strong"/>
    <w:basedOn w:val="a0"/>
    <w:uiPriority w:val="22"/>
    <w:qFormat/>
    <w:rsid w:val="00EB0021"/>
    <w:rPr>
      <w:b/>
      <w:bCs/>
    </w:rPr>
  </w:style>
  <w:style w:type="paragraph" w:styleId="af">
    <w:name w:val="List Paragraph"/>
    <w:basedOn w:val="a"/>
    <w:uiPriority w:val="34"/>
    <w:qFormat/>
    <w:rsid w:val="00F8604F"/>
    <w:pPr>
      <w:ind w:left="720"/>
      <w:contextualSpacing/>
    </w:pPr>
  </w:style>
  <w:style w:type="paragraph" w:customStyle="1" w:styleId="Standard">
    <w:name w:val="Standard"/>
    <w:rsid w:val="000615F3"/>
    <w:pPr>
      <w:suppressAutoHyphens/>
      <w:textAlignment w:val="baseline"/>
    </w:pPr>
    <w:rPr>
      <w:kern w:val="2"/>
      <w:sz w:val="28"/>
      <w:lang w:eastAsia="zh-CN"/>
    </w:rPr>
  </w:style>
  <w:style w:type="character" w:customStyle="1" w:styleId="WW8Num3z0">
    <w:name w:val="WW8Num3z0"/>
    <w:rsid w:val="00AD7226"/>
  </w:style>
  <w:style w:type="paragraph" w:styleId="af0">
    <w:name w:val="annotation text"/>
    <w:basedOn w:val="a"/>
    <w:link w:val="af1"/>
    <w:uiPriority w:val="99"/>
    <w:unhideWhenUsed/>
    <w:rsid w:val="000E6534"/>
  </w:style>
  <w:style w:type="character" w:customStyle="1" w:styleId="af1">
    <w:name w:val="Текст примечания Знак"/>
    <w:basedOn w:val="a0"/>
    <w:link w:val="af0"/>
    <w:uiPriority w:val="99"/>
    <w:rsid w:val="000E6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ED9BB-9270-49BE-96E5-234964E6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1490</CharactersWithSpaces>
  <SharedDoc>false</SharedDoc>
  <HLinks>
    <vt:vector size="36" baseType="variant"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2359350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consultantplus://offline/ref=B5DDEBB025417AEE1B2AE40507B999456BFB7713F15512E522ABCF29602BB9A81103C56A5EF880B5CD044E215E662F5FFB43C71CD21D51A0ECB20731l6fEK</vt:lpwstr>
      </vt:variant>
      <vt:variant>
        <vt:lpwstr/>
      </vt:variant>
      <vt:variant>
        <vt:i4>2359347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consultantplus://offline/ref=B5DDEBB025417AEE1B2AE40507B999456BFB7713F15414E726AFCF29602BB9A81103C56A5EF880B5CD044E215E662F5FFB43C71CD21D51A0ECB20731l6fEK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consultantplus://offline/ref=7FAEE083B3B3CA795D5D7EC22307CDE8B46F4717DB609CDD54D89BBE621B2503C8D924884B98749954826C6BF70D20B3EC03EF9C9A5CA5902988514FA6fCK</vt:lpwstr>
      </vt:variant>
      <vt:variant>
        <vt:lpwstr/>
      </vt:variant>
      <vt:variant>
        <vt:i4>3014708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consultantplus://offline/ref=F59EBA0AF06AABC0F24F797403F1E706EBC51757E065739E71D4FD64EC536D596B9B1E14BF534D5340D101906310EC82B8CA999F9B0A84C09ED34A612DdBK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consultantplus://offline/ref=B304985DCF1BACA659D3FE32A49C5D3382E5DF592FD2DE7462554F21C0D10F7E6688A44F791A7B43997712E039852C2952DEDEDB27A850CBB31346y7bAK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14</cp:revision>
  <cp:lastPrinted>2022-09-29T12:05:00Z</cp:lastPrinted>
  <dcterms:created xsi:type="dcterms:W3CDTF">2022-09-26T08:07:00Z</dcterms:created>
  <dcterms:modified xsi:type="dcterms:W3CDTF">2022-11-10T07:55:00Z</dcterms:modified>
</cp:coreProperties>
</file>